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5A4F" w14:textId="084952B8" w:rsidR="005D10B2" w:rsidRPr="005D10B2" w:rsidRDefault="005D10B2" w:rsidP="005D10B2">
      <w:r w:rsidRPr="007C2191">
        <w:rPr>
          <w:b/>
          <w:bCs/>
        </w:rPr>
        <w:t>WEIGHING AND VIDEO PROCEDURES TO REGISTER A FISH</w:t>
      </w:r>
    </w:p>
    <w:p w14:paraId="45FE1513" w14:textId="7FF703CE" w:rsidR="005D10B2" w:rsidRPr="007C2191" w:rsidRDefault="005D10B2" w:rsidP="005D10B2">
      <w:r w:rsidRPr="007C2191">
        <w:t xml:space="preserve">All weight must be taken using the </w:t>
      </w:r>
      <w:proofErr w:type="spellStart"/>
      <w:r w:rsidRPr="007C2191">
        <w:t>Brecknell</w:t>
      </w:r>
      <w:proofErr w:type="spellEnd"/>
      <w:r w:rsidRPr="007C2191">
        <w:t xml:space="preserve"> scale provided by the SBBT.</w:t>
      </w:r>
    </w:p>
    <w:p w14:paraId="062E56E8" w14:textId="77777777" w:rsidR="005D10B2" w:rsidRPr="007C2191" w:rsidRDefault="005D10B2" w:rsidP="005D10B2">
      <w:pPr>
        <w:rPr>
          <w:b/>
          <w:bCs/>
        </w:rPr>
      </w:pPr>
      <w:r w:rsidRPr="007C2191">
        <w:rPr>
          <w:b/>
          <w:bCs/>
          <w:u w:val="single"/>
        </w:rPr>
        <w:t>WEIGHING PROCEDURE</w:t>
      </w:r>
    </w:p>
    <w:p w14:paraId="3AC8BBD4" w14:textId="77777777" w:rsidR="005D10B2" w:rsidRPr="007C2191" w:rsidRDefault="005D10B2" w:rsidP="005D10B2">
      <w:pPr>
        <w:ind w:left="720"/>
      </w:pPr>
      <w:r w:rsidRPr="007C2191">
        <w:t>·       Turn the scale on to weigh each fish – the LCD will show “8888” and then go to zero.</w:t>
      </w:r>
    </w:p>
    <w:p w14:paraId="41DA7AAC" w14:textId="77777777" w:rsidR="005D10B2" w:rsidRPr="007C2191" w:rsidRDefault="005D10B2" w:rsidP="005D10B2">
      <w:pPr>
        <w:ind w:left="720"/>
      </w:pPr>
      <w:r w:rsidRPr="007C2191">
        <w:t>·       Push the Hold key</w:t>
      </w:r>
    </w:p>
    <w:p w14:paraId="75A0FD56" w14:textId="77777777" w:rsidR="005D10B2" w:rsidRPr="007C2191" w:rsidRDefault="005D10B2" w:rsidP="005D10B2">
      <w:pPr>
        <w:ind w:left="720"/>
      </w:pPr>
      <w:r w:rsidRPr="007C2191">
        <w:t>·       Attach the lip of the bass to the fish grabber and close.</w:t>
      </w:r>
    </w:p>
    <w:p w14:paraId="3C23B8D0" w14:textId="77777777" w:rsidR="005D10B2" w:rsidRPr="007C2191" w:rsidRDefault="005D10B2" w:rsidP="005D10B2">
      <w:pPr>
        <w:ind w:left="720"/>
      </w:pPr>
      <w:r w:rsidRPr="007C2191">
        <w:t>·       The Scale will lock in the official weight usually within 30 seconds, but it may take longer.</w:t>
      </w:r>
    </w:p>
    <w:p w14:paraId="0D1BD398" w14:textId="77777777" w:rsidR="005D10B2" w:rsidRDefault="005D10B2" w:rsidP="005D10B2">
      <w:r w:rsidRPr="007C2191">
        <w:t>​</w:t>
      </w:r>
    </w:p>
    <w:p w14:paraId="4175E50B" w14:textId="4259E10F" w:rsidR="005D10B2" w:rsidRPr="007C2191" w:rsidRDefault="005D10B2" w:rsidP="005D10B2">
      <w:r w:rsidRPr="007C2191">
        <w:rPr>
          <w:b/>
          <w:bCs/>
          <w:u w:val="single"/>
        </w:rPr>
        <w:t>VIDEO PROCEDURE</w:t>
      </w:r>
      <w:r w:rsidRPr="007C2191">
        <w:t>​</w:t>
      </w:r>
    </w:p>
    <w:p w14:paraId="62E0BCE6" w14:textId="77777777" w:rsidR="005D10B2" w:rsidRPr="007C2191" w:rsidRDefault="005D10B2" w:rsidP="005D10B2">
      <w:r w:rsidRPr="005D10B2">
        <w:rPr>
          <w:b/>
          <w:bCs/>
          <w:u w:val="single"/>
        </w:rPr>
        <w:t>Wait until your fish weight is locked in before you take the video to register your fish.</w:t>
      </w:r>
      <w:r w:rsidRPr="007C2191">
        <w:t> Your video must show a clear view of the </w:t>
      </w:r>
      <w:r w:rsidRPr="005D10B2">
        <w:rPr>
          <w:b/>
          <w:bCs/>
          <w:u w:val="single"/>
        </w:rPr>
        <w:t>locked-in weight</w:t>
      </w:r>
      <w:r w:rsidRPr="007C2191">
        <w:t> shown on the scale, a </w:t>
      </w:r>
      <w:r w:rsidRPr="005D10B2">
        <w:rPr>
          <w:b/>
          <w:bCs/>
          <w:u w:val="single"/>
        </w:rPr>
        <w:t>view of the fish tail to show it is hanging freely</w:t>
      </w:r>
      <w:r w:rsidRPr="007C2191">
        <w:rPr>
          <w:u w:val="single"/>
        </w:rPr>
        <w:t> </w:t>
      </w:r>
      <w:r w:rsidRPr="007C2191">
        <w:t>and not touching anything, and a </w:t>
      </w:r>
      <w:r w:rsidRPr="005D10B2">
        <w:rPr>
          <w:b/>
          <w:bCs/>
          <w:u w:val="single"/>
        </w:rPr>
        <w:t>view of the fish being released</w:t>
      </w:r>
      <w:r w:rsidRPr="007C2191">
        <w:t> – all in one video.</w:t>
      </w:r>
    </w:p>
    <w:p w14:paraId="62BB9E97" w14:textId="77777777" w:rsidR="005D10B2" w:rsidRPr="007C2191" w:rsidRDefault="005D10B2" w:rsidP="005D10B2">
      <w:r w:rsidRPr="007C2191">
        <w:t xml:space="preserve">Open the </w:t>
      </w:r>
      <w:proofErr w:type="spellStart"/>
      <w:r w:rsidRPr="007C2191">
        <w:t>FishDonkey</w:t>
      </w:r>
      <w:proofErr w:type="spellEnd"/>
      <w:r w:rsidRPr="007C2191">
        <w:t xml:space="preserve"> App and at the “</w:t>
      </w:r>
      <w:proofErr w:type="spellStart"/>
      <w:r w:rsidRPr="007C2191">
        <w:t>LeaderBoard</w:t>
      </w:r>
      <w:proofErr w:type="spellEnd"/>
      <w:r w:rsidRPr="007C2191">
        <w:t>” page and select “Enter a Fish”.  The app will automatically turn on your camera.</w:t>
      </w:r>
    </w:p>
    <w:p w14:paraId="52BFFB4B" w14:textId="77777777" w:rsidR="005D10B2" w:rsidRPr="007C2191" w:rsidRDefault="005D10B2" w:rsidP="005D10B2">
      <w:r w:rsidRPr="007C2191">
        <w:t>Use the video button on the screen to take the video required to register your fish.</w:t>
      </w:r>
    </w:p>
    <w:p w14:paraId="01D239D2" w14:textId="37BA7A94" w:rsidR="005D10B2" w:rsidRPr="007C2191" w:rsidRDefault="005D10B2" w:rsidP="005D10B2">
      <w:pPr>
        <w:ind w:left="720"/>
      </w:pPr>
      <w:r w:rsidRPr="007C2191">
        <w:t>1 - locked-in weight shown on the scale</w:t>
      </w:r>
    </w:p>
    <w:p w14:paraId="7900E70E" w14:textId="77777777" w:rsidR="005D10B2" w:rsidRPr="007C2191" w:rsidRDefault="005D10B2" w:rsidP="005D10B2">
      <w:pPr>
        <w:ind w:left="720"/>
      </w:pPr>
      <w:r w:rsidRPr="007C2191">
        <w:t>2 - view of the fish tail to show it is hanging freely</w:t>
      </w:r>
    </w:p>
    <w:p w14:paraId="32AD0604" w14:textId="77777777" w:rsidR="005D10B2" w:rsidRPr="007C2191" w:rsidRDefault="005D10B2" w:rsidP="005D10B2">
      <w:pPr>
        <w:ind w:left="720"/>
      </w:pPr>
      <w:r w:rsidRPr="007C2191">
        <w:t>3 - a view of the fish being released</w:t>
      </w:r>
    </w:p>
    <w:p w14:paraId="32CC90A9" w14:textId="77777777" w:rsidR="005D10B2" w:rsidRDefault="005D10B2" w:rsidP="005D10B2">
      <w:pPr>
        <w:rPr>
          <w:u w:val="single"/>
        </w:rPr>
      </w:pPr>
      <w:r w:rsidRPr="007C2191">
        <w:rPr>
          <w:u w:val="single"/>
        </w:rPr>
        <w:t>If your video does not show all three views, the fish cannot be verified.</w:t>
      </w:r>
    </w:p>
    <w:p w14:paraId="6CD668A0" w14:textId="77777777" w:rsidR="005D10B2" w:rsidRPr="007C2191" w:rsidRDefault="005D10B2" w:rsidP="005D10B2"/>
    <w:p w14:paraId="7878BC08" w14:textId="77777777" w:rsidR="005D10B2" w:rsidRPr="007C2191" w:rsidRDefault="005D10B2" w:rsidP="005D10B2">
      <w:pPr>
        <w:rPr>
          <w:b/>
          <w:bCs/>
        </w:rPr>
      </w:pPr>
      <w:r w:rsidRPr="007C2191">
        <w:rPr>
          <w:b/>
          <w:bCs/>
          <w:u w:val="single"/>
        </w:rPr>
        <w:t>SUBMISSION PROCEDURE</w:t>
      </w:r>
    </w:p>
    <w:p w14:paraId="4AD26D20" w14:textId="77777777" w:rsidR="005D10B2" w:rsidRPr="007C2191" w:rsidRDefault="005D10B2" w:rsidP="005D10B2">
      <w:r w:rsidRPr="007C2191">
        <w:t>Once your video is completed, select the green checkmark on the screen to move to the “Submission” page of the app.</w:t>
      </w:r>
    </w:p>
    <w:p w14:paraId="05B145F6" w14:textId="77777777" w:rsidR="005D10B2" w:rsidRPr="007C2191" w:rsidRDefault="005D10B2" w:rsidP="005D10B2">
      <w:pPr>
        <w:ind w:left="720"/>
      </w:pPr>
      <w:r w:rsidRPr="007C2191">
        <w:t>•    Click on “Choose Species” and select bass from the list.</w:t>
      </w:r>
    </w:p>
    <w:p w14:paraId="7CD59FF7" w14:textId="77777777" w:rsidR="005D10B2" w:rsidRPr="007C2191" w:rsidRDefault="005D10B2" w:rsidP="005D10B2">
      <w:pPr>
        <w:ind w:left="720"/>
      </w:pPr>
      <w:r w:rsidRPr="007C2191">
        <w:t>•    Click on “Size/Unit(s)” and enter the lock-in weight of your fish.</w:t>
      </w:r>
    </w:p>
    <w:p w14:paraId="2A66D060" w14:textId="438BAC5B" w:rsidR="005D10B2" w:rsidRPr="007C2191" w:rsidRDefault="005D10B2" w:rsidP="005D10B2">
      <w:pPr>
        <w:ind w:left="720"/>
        <w:rPr>
          <w:b/>
          <w:bCs/>
        </w:rPr>
      </w:pPr>
      <w:r w:rsidRPr="007C2191">
        <w:t>•    Enter the pounds</w:t>
      </w:r>
      <w:r>
        <w:t xml:space="preserve"> including decimals</w:t>
      </w:r>
      <w:r w:rsidRPr="007C2191">
        <w:t xml:space="preserve"> </w:t>
      </w:r>
      <w:r>
        <w:t xml:space="preserve">as shown on the scale.  This year we are going back to using </w:t>
      </w:r>
      <w:r>
        <w:t xml:space="preserve">pounds </w:t>
      </w:r>
      <w:r>
        <w:t>and hundredths of a pound.</w:t>
      </w:r>
      <w:r w:rsidRPr="007C2191">
        <w:rPr>
          <w:b/>
          <w:bCs/>
        </w:rPr>
        <w:t> </w:t>
      </w:r>
    </w:p>
    <w:p w14:paraId="4554C047" w14:textId="77777777" w:rsidR="005D10B2" w:rsidRPr="007C2191" w:rsidRDefault="005D10B2" w:rsidP="005D10B2">
      <w:pPr>
        <w:ind w:left="720"/>
      </w:pPr>
      <w:r w:rsidRPr="007C2191">
        <w:t>•    </w:t>
      </w:r>
      <w:r w:rsidRPr="007C2191">
        <w:rPr>
          <w:u w:val="single"/>
        </w:rPr>
        <w:t>Then click Submit </w:t>
      </w:r>
      <w:r w:rsidRPr="007C2191">
        <w:t>- the app will say “Got One” and return the “Enter A Fish” page and be ready for your next fish. Your submitted fish will initially be tagged unverified.</w:t>
      </w:r>
    </w:p>
    <w:p w14:paraId="5F612F9E" w14:textId="77777777" w:rsidR="005D10B2" w:rsidRPr="007C2191" w:rsidRDefault="005D10B2" w:rsidP="005D10B2">
      <w:pPr>
        <w:ind w:left="720"/>
      </w:pPr>
      <w:r w:rsidRPr="007C2191">
        <w:t xml:space="preserve">•    Upon verification, our verification officials </w:t>
      </w:r>
      <w:r>
        <w:t>will verify your entry</w:t>
      </w:r>
      <w:r w:rsidRPr="007C2191">
        <w:t>.</w:t>
      </w:r>
      <w:r>
        <w:t xml:space="preserve">  IF for some reason the fish weight failed to lock in, our verification officials will take the average weight observed on the scale and enter it as the official weight.</w:t>
      </w:r>
    </w:p>
    <w:p w14:paraId="2E6CB9B5" w14:textId="77777777" w:rsidR="005D10B2" w:rsidRPr="007C2191" w:rsidRDefault="005D10B2" w:rsidP="005D10B2">
      <w:pPr>
        <w:ind w:left="720"/>
      </w:pPr>
      <w:r w:rsidRPr="007C2191">
        <w:lastRenderedPageBreak/>
        <w:t>​•    </w:t>
      </w:r>
      <w:r w:rsidRPr="007C2191">
        <w:rPr>
          <w:u w:val="single"/>
        </w:rPr>
        <w:t>Your official weight will be entered onto the leaderboard in pounds and hundredths of a pound.</w:t>
      </w:r>
    </w:p>
    <w:p w14:paraId="1C1D3185" w14:textId="77777777" w:rsidR="005D10B2" w:rsidRPr="007C2191" w:rsidRDefault="005D10B2" w:rsidP="005D10B2">
      <w:r w:rsidRPr="007C2191">
        <w:t xml:space="preserve">This year the SBBT has created another free practice tournament to allow you practice using the </w:t>
      </w:r>
      <w:proofErr w:type="spellStart"/>
      <w:r w:rsidRPr="007C2191">
        <w:t>Breknell</w:t>
      </w:r>
      <w:proofErr w:type="spellEnd"/>
      <w:r w:rsidRPr="007C2191">
        <w:t xml:space="preserve"> Scale and our Weigh-On-The-Water procedures - AT NO CHARGE, IT'S FREE TO ENTER.  To enter search for the following tourney on the Fish Donkey app: SBBT Weigh-On-Water Practice Tourney and enter your team.  Scales will be provided in the morning at the Sawyer Park boat ramp. Our verification officials will review each of your submissions and provide constructive tips and comments. </w:t>
      </w:r>
    </w:p>
    <w:p w14:paraId="64882EED" w14:textId="77777777" w:rsidR="005D10B2" w:rsidRDefault="005D10B2"/>
    <w:sectPr w:rsidR="005D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2"/>
    <w:rsid w:val="005D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431C"/>
  <w15:chartTrackingRefBased/>
  <w15:docId w15:val="{600CFB00-9283-4306-93F9-123BF16C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Holey</dc:creator>
  <cp:keywords/>
  <dc:description/>
  <cp:lastModifiedBy>Mark Holey</cp:lastModifiedBy>
  <cp:revision>1</cp:revision>
  <dcterms:created xsi:type="dcterms:W3CDTF">2023-02-06T20:29:00Z</dcterms:created>
  <dcterms:modified xsi:type="dcterms:W3CDTF">2023-02-06T20:33:00Z</dcterms:modified>
</cp:coreProperties>
</file>